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7" w:rsidRPr="00123A8E" w:rsidRDefault="00123A8E" w:rsidP="00123A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proofErr w:type="spellStart"/>
      <w:r w:rsidRPr="00123A8E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Ламинирование</w:t>
      </w:r>
      <w:proofErr w:type="spellEnd"/>
      <w:r w:rsidRPr="00123A8E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 xml:space="preserve"> ресниц.</w:t>
      </w:r>
    </w:p>
    <w:p w:rsidR="00BD6B47" w:rsidRPr="00BD6B47" w:rsidRDefault="00BD6B47" w:rsidP="00BD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Инновационная технология «удлинения» собственных натуральных ресниц </w:t>
      </w:r>
      <w:r w:rsidRPr="00BD6B4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без наращивания</w:t>
      </w: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 для создания </w:t>
      </w:r>
      <w:r w:rsidRPr="00BD6B47">
        <w:rPr>
          <w:rFonts w:ascii="Arial" w:eastAsia="Times New Roman" w:hAnsi="Arial" w:cs="Arial"/>
          <w:color w:val="333333"/>
          <w:sz w:val="26"/>
          <w:szCs w:val="26"/>
          <w:u w:val="single"/>
          <w:lang w:eastAsia="ru-RU"/>
        </w:rPr>
        <w:t>эффекта «раскрытого» взгляда и объемных ресниц</w:t>
      </w: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BD6B47" w:rsidRPr="00BD6B47" w:rsidRDefault="00BD6B47" w:rsidP="00BD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Подарите себе роскошные, более длинные, густы</w:t>
      </w:r>
      <w:bookmarkStart w:id="0" w:name="_GoBack"/>
      <w:bookmarkEnd w:id="0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е, темные и абсолютно естественные ресницы с идеальным изгибом. Глаза, обрамленные нежным ореолом пушистых ресниц, приобретают удивительную выразительность и глубину.</w:t>
      </w:r>
    </w:p>
    <w:p w:rsidR="00BD6B47" w:rsidRPr="00BD6B47" w:rsidRDefault="00BD6B47" w:rsidP="00BD6B47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D6B4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Результат: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Увеличение длины Ваших натуральных ресниц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Утолщение их структуры на 30%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Увеличение густоты ресниц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Затемнение пигмента (натурального цвета ресниц)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Коррекция изгиба ресниц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Эффект «распахнутого» взгляда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Уход-укрепление ресниц</w:t>
      </w:r>
    </w:p>
    <w:p w:rsidR="00BD6B47" w:rsidRPr="00BD6B47" w:rsidRDefault="00BD6B47" w:rsidP="00BD6B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Результат сохраняется 2-3 месяца</w:t>
      </w:r>
    </w:p>
    <w:p w:rsidR="00B305CF" w:rsidRDefault="00B305CF"/>
    <w:p w:rsidR="00BD6B47" w:rsidRPr="00BD6B47" w:rsidRDefault="00BD6B47" w:rsidP="00BD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Все это достигается за счет использования высококачественных и проверенных средств </w:t>
      </w:r>
      <w:r w:rsidRPr="00BD6B4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LVL </w:t>
      </w:r>
      <w:proofErr w:type="spellStart"/>
      <w:r w:rsidRPr="00BD6B4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Lashes</w:t>
      </w:r>
      <w:proofErr w:type="spellEnd"/>
      <w:r w:rsidRPr="00BD6B4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(Великобритании)</w:t>
      </w: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Данную марку рекомендуют профессиональные косметологи мира, как самую натуральную и безопасную для вашего здоровья, более того LVL </w:t>
      </w:r>
      <w:proofErr w:type="spellStart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Lashes</w:t>
      </w:r>
      <w:proofErr w:type="spellEnd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является родоначальником процедуры </w:t>
      </w:r>
      <w:proofErr w:type="spellStart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ламинирования</w:t>
      </w:r>
      <w:proofErr w:type="spellEnd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ресниц.</w:t>
      </w:r>
    </w:p>
    <w:p w:rsidR="00BD6B47" w:rsidRPr="00BD6B47" w:rsidRDefault="00BD6B47" w:rsidP="00BD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В состав средства LVL </w:t>
      </w:r>
      <w:proofErr w:type="spellStart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Lashes</w:t>
      </w:r>
      <w:proofErr w:type="spellEnd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входят витамины, органические компоненты и пептиды, </w:t>
      </w:r>
      <w:r w:rsidRPr="00BD6B47">
        <w:rPr>
          <w:rFonts w:ascii="Arial" w:eastAsia="Times New Roman" w:hAnsi="Arial" w:cs="Arial"/>
          <w:color w:val="333333"/>
          <w:sz w:val="26"/>
          <w:szCs w:val="26"/>
          <w:shd w:val="clear" w:color="auto" w:fill="FFE37E"/>
          <w:lang w:eastAsia="ru-RU"/>
        </w:rPr>
        <w:t>укрепляющие и усиливающие ресницы, повышающие их гибкость, снижающие их хрупкость и выпадение</w:t>
      </w: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Ингредиенты средства LVL </w:t>
      </w:r>
      <w:proofErr w:type="spellStart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Lashes</w:t>
      </w:r>
      <w:proofErr w:type="spellEnd"/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стимулируют рост уже существующих ресниц и запускают процесс роста, так называемых, «спящих луковиц» ваших ресниц.</w:t>
      </w:r>
    </w:p>
    <w:p w:rsidR="00BD6B47" w:rsidRDefault="00BD6B47"/>
    <w:p w:rsidR="00BD6B47" w:rsidRPr="00BD6B47" w:rsidRDefault="00BD6B47" w:rsidP="00BD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Поэтапно на ресницы наносят несколько составов:</w:t>
      </w:r>
    </w:p>
    <w:p w:rsidR="00BD6B47" w:rsidRPr="00BD6B47" w:rsidRDefault="00BD6B47" w:rsidP="00BD6B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1-ый раскрывает чешуйки ресниц, делая их пористыми, для более глубокого проникновения составов + затемняет родной пигмент.</w:t>
      </w:r>
    </w:p>
    <w:p w:rsidR="00BD6B47" w:rsidRPr="00BD6B47" w:rsidRDefault="00BD6B47" w:rsidP="00BD6B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2-ой глубоко проникая в ствол ресниц, расширяется, тем самым, утолщая их структуру, и удлиняет ресницы.</w:t>
      </w:r>
    </w:p>
    <w:p w:rsidR="00BD6B47" w:rsidRPr="00BD6B47" w:rsidRDefault="00BD6B47" w:rsidP="00BD6B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3-й состав закрывает чешуйки, увлажняя ресницы изнутри, наращивает длину и фиксирует созданный изгиб ресниц. Мастер снимает силиконовые накладки и смывает остатки составов с ресниц.</w:t>
      </w:r>
    </w:p>
    <w:p w:rsidR="00BD6B47" w:rsidRPr="00BD6B47" w:rsidRDefault="00BD6B47" w:rsidP="00BD6B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4-й состав – уход, наносится специализированной щеточкой для ресниц на всю их длину и прикорневую зону. Он закрепляет полученный результат, глубоко увлажняет ресницы и питает луковицы витаминами и минералами, способствующими их укреплению и росту. Данный состав высыхает на ресницах уже через 20 минут, но умывать ресницы рекомендуется не ранее, чем через 12 часов.</w:t>
      </w:r>
    </w:p>
    <w:p w:rsidR="00BD6B47" w:rsidRDefault="00BD6B47"/>
    <w:p w:rsidR="00BD6B47" w:rsidRPr="00BD6B47" w:rsidRDefault="00BD6B47" w:rsidP="00BD6B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Процедура окончена, а ресницы приобретают красивый изгиб, насыщенный цвет, здоровый блеск, становятся сильнее за счет питания, длиннее за счет </w:t>
      </w:r>
      <w:r w:rsidRPr="00BD6B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подкручивания, а самое главное эффект держится 2-3 месяца и не требует ухода.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Процедура длится около 40-45 минут</w:t>
      </w:r>
    </w:p>
    <w:p w:rsidR="00BD6B47" w:rsidRDefault="00BD6B47"/>
    <w:sectPr w:rsidR="00BD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BDA"/>
    <w:multiLevelType w:val="multilevel"/>
    <w:tmpl w:val="73B0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D31C1"/>
    <w:multiLevelType w:val="multilevel"/>
    <w:tmpl w:val="E6A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47"/>
    <w:rsid w:val="00123A8E"/>
    <w:rsid w:val="00B305CF"/>
    <w:rsid w:val="00B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6B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6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B47"/>
  </w:style>
  <w:style w:type="character" w:customStyle="1" w:styleId="zalivka">
    <w:name w:val="zalivka"/>
    <w:basedOn w:val="a0"/>
    <w:rsid w:val="00BD6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D6B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D6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D6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B47"/>
  </w:style>
  <w:style w:type="character" w:customStyle="1" w:styleId="zalivka">
    <w:name w:val="zalivka"/>
    <w:basedOn w:val="a0"/>
    <w:rsid w:val="00BD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dcterms:created xsi:type="dcterms:W3CDTF">2015-10-14T12:09:00Z</dcterms:created>
  <dcterms:modified xsi:type="dcterms:W3CDTF">2015-10-14T12:23:00Z</dcterms:modified>
</cp:coreProperties>
</file>