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A" w:rsidRPr="00560A03" w:rsidRDefault="002C780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83CDD">
        <w:rPr>
          <w:rFonts w:ascii="Calibri" w:eastAsia="Calibri" w:hAnsi="Calibri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2.25pt;height:45pt" fillcolor="black">
            <v:fill r:id="rId5" o:title=""/>
            <v:stroke r:id="rId5" o:title=""/>
            <v:shadow color="#868686"/>
            <v:textpath style="font-family:&quot;Arial Black&quot;" fitshape="t" trim="t" string="Салон Красоты L*Caramel"/>
          </v:shape>
        </w:pict>
      </w:r>
    </w:p>
    <w:p w:rsidR="00560A03" w:rsidRPr="003C1785" w:rsidRDefault="00560A03" w:rsidP="00560A03">
      <w:pPr>
        <w:jc w:val="center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>Моделирование ногтей (гель)</w:t>
      </w:r>
    </w:p>
    <w:p w:rsidR="00560A03" w:rsidRPr="003C1785" w:rsidRDefault="00560A03" w:rsidP="00560A03">
      <w:pPr>
        <w:jc w:val="right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 xml:space="preserve">Цены </w:t>
      </w:r>
      <w:r w:rsidR="00183CDD">
        <w:rPr>
          <w:b/>
          <w:sz w:val="28"/>
          <w:szCs w:val="28"/>
        </w:rPr>
        <w:t>действительны с 1 октября</w:t>
      </w:r>
      <w:r w:rsidR="005F5C56">
        <w:rPr>
          <w:b/>
          <w:sz w:val="28"/>
          <w:szCs w:val="28"/>
        </w:rPr>
        <w:t xml:space="preserve"> </w:t>
      </w:r>
      <w:r w:rsidR="003C1785">
        <w:rPr>
          <w:b/>
          <w:sz w:val="28"/>
          <w:szCs w:val="28"/>
        </w:rPr>
        <w:t xml:space="preserve"> 2015</w:t>
      </w:r>
      <w:r w:rsidRPr="003C1785">
        <w:rPr>
          <w:b/>
          <w:sz w:val="28"/>
          <w:szCs w:val="28"/>
        </w:rPr>
        <w:t>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376"/>
        <w:gridCol w:w="1554"/>
        <w:gridCol w:w="1583"/>
        <w:gridCol w:w="1950"/>
      </w:tblGrid>
      <w:tr w:rsidR="00E77CED" w:rsidTr="00597CE1">
        <w:trPr>
          <w:trHeight w:val="602"/>
        </w:trPr>
        <w:tc>
          <w:tcPr>
            <w:tcW w:w="851" w:type="dxa"/>
            <w:vMerge w:val="restart"/>
          </w:tcPr>
          <w:p w:rsidR="00533761" w:rsidRPr="00597CE1" w:rsidRDefault="00533761" w:rsidP="00560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6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color w:val="FFFFFF" w:themeColor="background1"/>
                <w:szCs w:val="32"/>
              </w:rPr>
            </w:pPr>
          </w:p>
          <w:p w:rsidR="00533761" w:rsidRPr="000F708E" w:rsidRDefault="003C1785" w:rsidP="00533761">
            <w:pPr>
              <w:jc w:val="center"/>
              <w:rPr>
                <w:rFonts w:cs="Times New Roman"/>
                <w:b/>
                <w:color w:val="000000" w:themeColor="text1"/>
                <w:szCs w:val="32"/>
              </w:rPr>
            </w:pPr>
            <w:proofErr w:type="spellStart"/>
            <w:r>
              <w:rPr>
                <w:rFonts w:cs="Times New Roman"/>
                <w:b/>
                <w:color w:val="FFFFFF" w:themeColor="background1"/>
                <w:szCs w:val="32"/>
              </w:rPr>
              <w:t>у</w:t>
            </w:r>
            <w:r w:rsidR="00533761" w:rsidRPr="000F708E">
              <w:rPr>
                <w:rFonts w:cs="Times New Roman"/>
                <w:b/>
                <w:color w:val="000000" w:themeColor="text1"/>
                <w:szCs w:val="32"/>
              </w:rPr>
              <w:t>Услуга</w:t>
            </w:r>
            <w:proofErr w:type="spellEnd"/>
          </w:p>
        </w:tc>
        <w:tc>
          <w:tcPr>
            <w:tcW w:w="1554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Время</w:t>
            </w:r>
          </w:p>
        </w:tc>
        <w:tc>
          <w:tcPr>
            <w:tcW w:w="3533" w:type="dxa"/>
            <w:gridSpan w:val="2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Категория мастера</w:t>
            </w:r>
          </w:p>
        </w:tc>
      </w:tr>
      <w:tr w:rsidR="00E77CED" w:rsidTr="00597CE1">
        <w:trPr>
          <w:trHeight w:val="416"/>
        </w:trPr>
        <w:tc>
          <w:tcPr>
            <w:tcW w:w="851" w:type="dxa"/>
            <w:vMerge/>
          </w:tcPr>
          <w:p w:rsidR="00533761" w:rsidRPr="00597CE1" w:rsidRDefault="00533761" w:rsidP="00560A03">
            <w:pPr>
              <w:rPr>
                <w:sz w:val="44"/>
              </w:rPr>
            </w:pPr>
          </w:p>
        </w:tc>
        <w:tc>
          <w:tcPr>
            <w:tcW w:w="4376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554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583" w:type="dxa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Мастер</w:t>
            </w:r>
          </w:p>
        </w:tc>
        <w:tc>
          <w:tcPr>
            <w:tcW w:w="1950" w:type="dxa"/>
          </w:tcPr>
          <w:p w:rsidR="00533761" w:rsidRPr="000F708E" w:rsidRDefault="000F708E" w:rsidP="000F708E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Топ-</w:t>
            </w:r>
            <w:r w:rsidR="00533761" w:rsidRPr="000F708E">
              <w:rPr>
                <w:rFonts w:cs="Times New Roman"/>
                <w:b/>
                <w:szCs w:val="32"/>
              </w:rPr>
              <w:t>мастер</w:t>
            </w:r>
          </w:p>
        </w:tc>
      </w:tr>
      <w:tr w:rsidR="00E77CED" w:rsidRPr="00597CE1" w:rsidTr="00597CE1">
        <w:trPr>
          <w:trHeight w:val="846"/>
        </w:trPr>
        <w:tc>
          <w:tcPr>
            <w:tcW w:w="851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1.</w:t>
            </w:r>
          </w:p>
        </w:tc>
        <w:tc>
          <w:tcPr>
            <w:tcW w:w="4376" w:type="dxa"/>
          </w:tcPr>
          <w:p w:rsidR="00560A03" w:rsidRPr="00597CE1" w:rsidRDefault="00533761" w:rsidP="00560A03">
            <w:pPr>
              <w:rPr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>Моделирование под ла</w:t>
            </w:r>
            <w:proofErr w:type="gramStart"/>
            <w:r w:rsidRPr="00597CE1">
              <w:rPr>
                <w:b/>
                <w:i/>
                <w:sz w:val="28"/>
                <w:szCs w:val="28"/>
              </w:rPr>
              <w:t>к</w:t>
            </w:r>
            <w:r w:rsidRPr="00597CE1">
              <w:rPr>
                <w:i/>
                <w:sz w:val="28"/>
                <w:szCs w:val="28"/>
              </w:rPr>
              <w:t>(</w:t>
            </w:r>
            <w:proofErr w:type="gramEnd"/>
            <w:r w:rsidRPr="00597CE1">
              <w:rPr>
                <w:i/>
                <w:sz w:val="28"/>
                <w:szCs w:val="28"/>
              </w:rPr>
              <w:t>прозрачный или непрозрачный гель)</w:t>
            </w:r>
          </w:p>
        </w:tc>
        <w:tc>
          <w:tcPr>
            <w:tcW w:w="1554" w:type="dxa"/>
          </w:tcPr>
          <w:p w:rsidR="00DE6B24" w:rsidRDefault="00DE6B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533761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583" w:type="dxa"/>
          </w:tcPr>
          <w:p w:rsidR="00DE6B24" w:rsidRDefault="00DE6B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1100</w:t>
            </w:r>
          </w:p>
        </w:tc>
        <w:tc>
          <w:tcPr>
            <w:tcW w:w="1950" w:type="dxa"/>
          </w:tcPr>
          <w:p w:rsidR="00DE6B24" w:rsidRDefault="00DE6B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183CDD" w:rsidP="00183C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1650</w:t>
            </w:r>
          </w:p>
        </w:tc>
      </w:tr>
      <w:tr w:rsidR="00E77CED" w:rsidRPr="00597CE1" w:rsidTr="00597CE1">
        <w:tc>
          <w:tcPr>
            <w:tcW w:w="851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560A03" w:rsidRPr="00DE6B24" w:rsidRDefault="000F708E" w:rsidP="00560A03">
            <w:pPr>
              <w:rPr>
                <w:b/>
                <w:i/>
                <w:sz w:val="28"/>
                <w:szCs w:val="28"/>
              </w:rPr>
            </w:pPr>
            <w:r w:rsidRPr="00DE6B24">
              <w:rPr>
                <w:b/>
                <w:i/>
                <w:sz w:val="28"/>
                <w:szCs w:val="28"/>
              </w:rPr>
              <w:t>К</w:t>
            </w:r>
            <w:r w:rsidR="00B72242" w:rsidRPr="00DE6B24">
              <w:rPr>
                <w:b/>
                <w:i/>
                <w:sz w:val="28"/>
                <w:szCs w:val="28"/>
              </w:rPr>
              <w:t>оррекция</w:t>
            </w:r>
          </w:p>
        </w:tc>
        <w:tc>
          <w:tcPr>
            <w:tcW w:w="1554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583" w:type="dxa"/>
          </w:tcPr>
          <w:p w:rsidR="00560A03" w:rsidRPr="00597CE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800</w:t>
            </w:r>
          </w:p>
        </w:tc>
        <w:tc>
          <w:tcPr>
            <w:tcW w:w="1950" w:type="dxa"/>
          </w:tcPr>
          <w:p w:rsidR="00560A03" w:rsidRPr="00597CE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1100</w:t>
            </w:r>
          </w:p>
        </w:tc>
      </w:tr>
      <w:tr w:rsidR="003C1785" w:rsidRPr="00597CE1" w:rsidTr="00597CE1">
        <w:tc>
          <w:tcPr>
            <w:tcW w:w="851" w:type="dxa"/>
          </w:tcPr>
          <w:p w:rsidR="003C1785" w:rsidRPr="00597CE1" w:rsidRDefault="003C1785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6" w:type="dxa"/>
          </w:tcPr>
          <w:p w:rsidR="003C1785" w:rsidRPr="00DE6B24" w:rsidRDefault="003C1785" w:rsidP="00560A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Покрытие френч или лунки</w:t>
            </w:r>
          </w:p>
        </w:tc>
        <w:tc>
          <w:tcPr>
            <w:tcW w:w="1554" w:type="dxa"/>
          </w:tcPr>
          <w:p w:rsidR="003C1785" w:rsidRPr="00597CE1" w:rsidRDefault="003C1785" w:rsidP="004640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3C1785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  <w:r w:rsidR="003C1785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3C1785" w:rsidRPr="00597CE1" w:rsidRDefault="003C178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</w:p>
        </w:tc>
      </w:tr>
      <w:tr w:rsidR="003C1785" w:rsidRPr="00597CE1" w:rsidTr="00597CE1">
        <w:tc>
          <w:tcPr>
            <w:tcW w:w="851" w:type="dxa"/>
          </w:tcPr>
          <w:p w:rsidR="003C1785" w:rsidRDefault="003C1785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6" w:type="dxa"/>
          </w:tcPr>
          <w:p w:rsidR="003C1785" w:rsidRDefault="00F431E1" w:rsidP="00560A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Покрытие френч и лунки</w:t>
            </w:r>
          </w:p>
        </w:tc>
        <w:tc>
          <w:tcPr>
            <w:tcW w:w="1554" w:type="dxa"/>
          </w:tcPr>
          <w:p w:rsidR="003C1785" w:rsidRPr="00597CE1" w:rsidRDefault="003C1785" w:rsidP="004640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3C1785" w:rsidRDefault="00F431E1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  <w:tc>
          <w:tcPr>
            <w:tcW w:w="1950" w:type="dxa"/>
          </w:tcPr>
          <w:p w:rsidR="003C1785" w:rsidRDefault="00F431E1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</w:tr>
      <w:tr w:rsidR="00597CE1" w:rsidRPr="00597CE1" w:rsidTr="00597CE1"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>Моделирование с аксессуарами</w:t>
            </w:r>
            <w:r w:rsidRPr="00597CE1">
              <w:rPr>
                <w:sz w:val="28"/>
                <w:szCs w:val="28"/>
              </w:rPr>
              <w:t xml:space="preserve"> (песок, слюда, фольга и т.п.)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583" w:type="dxa"/>
          </w:tcPr>
          <w:p w:rsidR="00560A03" w:rsidRPr="0046406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</w:t>
            </w:r>
          </w:p>
        </w:tc>
        <w:tc>
          <w:tcPr>
            <w:tcW w:w="1950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2200</w:t>
            </w:r>
          </w:p>
        </w:tc>
      </w:tr>
      <w:tr w:rsidR="00597CE1" w:rsidRPr="00597CE1" w:rsidTr="00597CE1">
        <w:trPr>
          <w:trHeight w:val="417"/>
        </w:trPr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b/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>Коррекция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583" w:type="dxa"/>
          </w:tcPr>
          <w:p w:rsidR="00560A03" w:rsidRPr="0046406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560A03" w:rsidRPr="0046406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</w:t>
            </w:r>
          </w:p>
        </w:tc>
      </w:tr>
      <w:tr w:rsidR="00597CE1" w:rsidRPr="00597CE1" w:rsidTr="00597CE1"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b/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 xml:space="preserve">Покрытие глянцем, цветным гелем </w:t>
            </w:r>
            <w:r w:rsidRPr="00597CE1">
              <w:rPr>
                <w:i/>
                <w:sz w:val="28"/>
                <w:szCs w:val="28"/>
              </w:rPr>
              <w:t>(1 слой геля)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15-20 мин.</w:t>
            </w:r>
          </w:p>
        </w:tc>
        <w:tc>
          <w:tcPr>
            <w:tcW w:w="1583" w:type="dxa"/>
          </w:tcPr>
          <w:p w:rsidR="00560A03" w:rsidRPr="0046406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350</w:t>
            </w:r>
            <w:bookmarkStart w:id="0" w:name="_GoBack"/>
            <w:bookmarkEnd w:id="0"/>
          </w:p>
        </w:tc>
        <w:tc>
          <w:tcPr>
            <w:tcW w:w="1950" w:type="dxa"/>
          </w:tcPr>
          <w:p w:rsidR="00560A03" w:rsidRPr="00464061" w:rsidRDefault="00183CDD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</w:t>
            </w:r>
          </w:p>
        </w:tc>
      </w:tr>
      <w:tr w:rsidR="00597CE1" w:rsidRPr="00597CE1" w:rsidTr="00597CE1">
        <w:trPr>
          <w:trHeight w:val="504"/>
        </w:trPr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b/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 xml:space="preserve">Снятие </w:t>
            </w:r>
            <w:proofErr w:type="spellStart"/>
            <w:r w:rsidRPr="00597CE1">
              <w:rPr>
                <w:b/>
                <w:i/>
                <w:sz w:val="28"/>
                <w:szCs w:val="28"/>
              </w:rPr>
              <w:t>гелевых</w:t>
            </w:r>
            <w:proofErr w:type="spellEnd"/>
            <w:r w:rsidRPr="00597CE1">
              <w:rPr>
                <w:b/>
                <w:i/>
                <w:sz w:val="28"/>
                <w:szCs w:val="28"/>
              </w:rPr>
              <w:t xml:space="preserve"> ногтей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30-60 мин.</w:t>
            </w:r>
          </w:p>
        </w:tc>
        <w:tc>
          <w:tcPr>
            <w:tcW w:w="1583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400</w:t>
            </w:r>
          </w:p>
        </w:tc>
        <w:tc>
          <w:tcPr>
            <w:tcW w:w="1950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400</w:t>
            </w:r>
          </w:p>
        </w:tc>
      </w:tr>
    </w:tbl>
    <w:p w:rsidR="00560A03" w:rsidRPr="00597CE1" w:rsidRDefault="00560A03" w:rsidP="00560A03">
      <w:pPr>
        <w:rPr>
          <w:sz w:val="28"/>
          <w:szCs w:val="28"/>
        </w:rPr>
      </w:pPr>
    </w:p>
    <w:p w:rsidR="00560A03" w:rsidRPr="00597CE1" w:rsidRDefault="00560A03" w:rsidP="00560A03">
      <w:pPr>
        <w:jc w:val="center"/>
        <w:rPr>
          <w:sz w:val="44"/>
        </w:rPr>
      </w:pPr>
    </w:p>
    <w:sectPr w:rsidR="00560A03" w:rsidRPr="00597CE1" w:rsidSect="005C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03"/>
    <w:rsid w:val="000B6F17"/>
    <w:rsid w:val="000F708E"/>
    <w:rsid w:val="00183CDD"/>
    <w:rsid w:val="00246DA6"/>
    <w:rsid w:val="002C780C"/>
    <w:rsid w:val="003C1785"/>
    <w:rsid w:val="00464061"/>
    <w:rsid w:val="00533761"/>
    <w:rsid w:val="00560A03"/>
    <w:rsid w:val="00597CE1"/>
    <w:rsid w:val="005C620A"/>
    <w:rsid w:val="005F5C56"/>
    <w:rsid w:val="0081260E"/>
    <w:rsid w:val="008172B8"/>
    <w:rsid w:val="008D4393"/>
    <w:rsid w:val="00A20670"/>
    <w:rsid w:val="00B72242"/>
    <w:rsid w:val="00DE6B24"/>
    <w:rsid w:val="00E50BC1"/>
    <w:rsid w:val="00E77CED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ЛИЛИЯ</cp:lastModifiedBy>
  <cp:revision>12</cp:revision>
  <dcterms:created xsi:type="dcterms:W3CDTF">2013-01-29T13:14:00Z</dcterms:created>
  <dcterms:modified xsi:type="dcterms:W3CDTF">2015-10-06T14:11:00Z</dcterms:modified>
</cp:coreProperties>
</file>